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35A" w:rsidRDefault="00DD535A" w:rsidP="00A23DA7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162675" cy="8877300"/>
            <wp:effectExtent l="0" t="0" r="9525" b="0"/>
            <wp:docPr id="1" name="Рисунок 1" descr="C:\Users\ЗДУР\Downloads\IMG20240228085808_BURST000_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IMG20240228085808_BURST000_COV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8" r="-12" b="-5789"/>
                    <a:stretch/>
                  </pic:blipFill>
                  <pic:spPr bwMode="auto">
                    <a:xfrm>
                      <a:off x="0" y="0"/>
                      <a:ext cx="6167817" cy="8884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DD535A" w:rsidRDefault="00DD535A" w:rsidP="00A23DA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DD535A" w:rsidRDefault="00DD535A" w:rsidP="00A23DA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A23DA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ОП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>(приказ Министерства про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свещения Российской Федерации от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18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>.05.202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№ 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370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 xml:space="preserve">й 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образовательно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й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программы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C8186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C8186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 w:rsidR="00C81865" w:rsidRPr="008E0553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татарского</w:t>
      </w:r>
      <w:proofErr w:type="gramStart"/>
      <w:r w:rsidR="00C81865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я</w:t>
      </w:r>
      <w:proofErr w:type="gramEnd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зыка и родной </w:t>
      </w:r>
      <w:r w:rsidR="00C81865" w:rsidRPr="008E0553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татарской 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</w:t>
      </w:r>
      <w:r w:rsidR="00C81865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РФ.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45D61" w:rsidRPr="007769A0" w:rsidRDefault="00F45D61" w:rsidP="00F45D61">
      <w:pPr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45D61" w:rsidRPr="007769A0" w:rsidRDefault="00F45D61" w:rsidP="00F45D61">
      <w:pPr>
        <w:pStyle w:val="ac"/>
        <w:ind w:left="-284" w:right="-284" w:firstLine="284"/>
        <w:jc w:val="center"/>
        <w:rPr>
          <w:rFonts w:ascii="Times New Roman" w:hAnsi="Times New Roman"/>
          <w:sz w:val="24"/>
          <w:szCs w:val="24"/>
        </w:rPr>
      </w:pPr>
      <w:r w:rsidRPr="007769A0">
        <w:rPr>
          <w:rFonts w:ascii="Times New Roman" w:hAnsi="Times New Roman"/>
          <w:sz w:val="24"/>
          <w:szCs w:val="24"/>
        </w:rPr>
        <w:t>5-9 классы</w:t>
      </w:r>
    </w:p>
    <w:tbl>
      <w:tblPr>
        <w:tblStyle w:val="ab"/>
        <w:tblW w:w="10219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061"/>
        <w:gridCol w:w="599"/>
        <w:gridCol w:w="709"/>
        <w:gridCol w:w="709"/>
        <w:gridCol w:w="709"/>
        <w:gridCol w:w="819"/>
        <w:gridCol w:w="940"/>
        <w:gridCol w:w="990"/>
        <w:gridCol w:w="807"/>
        <w:gridCol w:w="84"/>
        <w:gridCol w:w="983"/>
        <w:gridCol w:w="809"/>
      </w:tblGrid>
      <w:tr w:rsidR="00F45D61" w:rsidRPr="007769A0" w:rsidTr="00F73FCF">
        <w:tc>
          <w:tcPr>
            <w:tcW w:w="2061" w:type="dxa"/>
          </w:tcPr>
          <w:p w:rsidR="00F45D61" w:rsidRPr="007769A0" w:rsidRDefault="00F45D61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7769A0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308" w:type="dxa"/>
            <w:gridSpan w:val="2"/>
            <w:vAlign w:val="bottom"/>
          </w:tcPr>
          <w:p w:rsidR="00F45D61" w:rsidRPr="007769A0" w:rsidRDefault="00F45D61" w:rsidP="00F73FCF">
            <w:pPr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1418" w:type="dxa"/>
            <w:gridSpan w:val="2"/>
            <w:vAlign w:val="bottom"/>
          </w:tcPr>
          <w:p w:rsidR="00F45D61" w:rsidRPr="007769A0" w:rsidRDefault="00F45D61" w:rsidP="00F73FCF">
            <w:pPr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1759" w:type="dxa"/>
            <w:gridSpan w:val="2"/>
            <w:vAlign w:val="bottom"/>
          </w:tcPr>
          <w:p w:rsidR="00F45D61" w:rsidRPr="007769A0" w:rsidRDefault="00F45D61" w:rsidP="00F73FCF">
            <w:pPr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класс</w:t>
            </w:r>
          </w:p>
        </w:tc>
        <w:tc>
          <w:tcPr>
            <w:tcW w:w="1797" w:type="dxa"/>
            <w:gridSpan w:val="2"/>
            <w:vAlign w:val="bottom"/>
          </w:tcPr>
          <w:p w:rsidR="00F45D61" w:rsidRPr="007769A0" w:rsidRDefault="00F45D61" w:rsidP="00F73FCF">
            <w:pPr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класс</w:t>
            </w:r>
          </w:p>
        </w:tc>
        <w:tc>
          <w:tcPr>
            <w:tcW w:w="1876" w:type="dxa"/>
            <w:gridSpan w:val="3"/>
            <w:vAlign w:val="bottom"/>
          </w:tcPr>
          <w:p w:rsidR="00F45D61" w:rsidRPr="007769A0" w:rsidRDefault="00F45D61" w:rsidP="00F73FCF">
            <w:pPr>
              <w:ind w:left="2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класс</w:t>
            </w:r>
          </w:p>
        </w:tc>
      </w:tr>
      <w:tr w:rsidR="00F45D61" w:rsidRPr="007769A0" w:rsidTr="00F73FCF">
        <w:tc>
          <w:tcPr>
            <w:tcW w:w="2061" w:type="dxa"/>
          </w:tcPr>
          <w:p w:rsidR="00F45D61" w:rsidRPr="007769A0" w:rsidRDefault="00F45D61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58" w:type="dxa"/>
            <w:gridSpan w:val="11"/>
            <w:vAlign w:val="bottom"/>
          </w:tcPr>
          <w:p w:rsidR="00F45D61" w:rsidRPr="007769A0" w:rsidRDefault="00F45D61" w:rsidP="00F73FCF">
            <w:pPr>
              <w:ind w:right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промежуточной аттестации</w:t>
            </w:r>
          </w:p>
        </w:tc>
      </w:tr>
      <w:tr w:rsidR="00F45D61" w:rsidRPr="007769A0" w:rsidTr="00F73FCF">
        <w:tc>
          <w:tcPr>
            <w:tcW w:w="2061" w:type="dxa"/>
          </w:tcPr>
          <w:p w:rsidR="00F45D61" w:rsidRPr="007769A0" w:rsidRDefault="00F45D61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7769A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</w:tcPr>
          <w:p w:rsidR="00F45D61" w:rsidRPr="007769A0" w:rsidRDefault="00F45D61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7769A0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Искусство (</w:t>
            </w: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F45D61" w:rsidRPr="007769A0" w:rsidTr="00F73FCF">
        <w:tc>
          <w:tcPr>
            <w:tcW w:w="2061" w:type="dxa"/>
            <w:vAlign w:val="bottom"/>
          </w:tcPr>
          <w:p w:rsidR="00F45D61" w:rsidRPr="007769A0" w:rsidRDefault="00F45D61" w:rsidP="00F73FCF">
            <w:pPr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9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7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  <w:tc>
          <w:tcPr>
            <w:tcW w:w="81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  <w:tc>
          <w:tcPr>
            <w:tcW w:w="990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5"/>
                <w:sz w:val="24"/>
                <w:szCs w:val="24"/>
              </w:rPr>
              <w:t>ВН</w:t>
            </w:r>
          </w:p>
        </w:tc>
        <w:tc>
          <w:tcPr>
            <w:tcW w:w="983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F45D61" w:rsidRPr="007769A0" w:rsidRDefault="00F45D61" w:rsidP="00F73FCF">
            <w:pPr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7769A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</w:tr>
    </w:tbl>
    <w:p w:rsidR="00F45D61" w:rsidRDefault="00F45D61" w:rsidP="00F45D6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45D61" w:rsidRPr="007769A0" w:rsidRDefault="00F45D61" w:rsidP="00F45D61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b/>
          <w:kern w:val="2"/>
          <w:sz w:val="28"/>
          <w:szCs w:val="28"/>
        </w:rPr>
      </w:pPr>
      <w:r w:rsidRPr="007769A0">
        <w:rPr>
          <w:rFonts w:ascii="Times New Roman" w:eastAsia="Lucida Sans Unicode" w:hAnsi="Times New Roman" w:cs="Times New Roman"/>
          <w:b/>
          <w:kern w:val="2"/>
          <w:sz w:val="28"/>
          <w:szCs w:val="28"/>
        </w:rPr>
        <w:t>Примечание:</w:t>
      </w:r>
    </w:p>
    <w:p w:rsidR="00F45D61" w:rsidRPr="007769A0" w:rsidRDefault="00F45D61" w:rsidP="00F45D61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7769A0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ГО – годовая отметка; </w:t>
      </w:r>
    </w:p>
    <w:p w:rsidR="00F45D61" w:rsidRPr="007769A0" w:rsidRDefault="00F45D61" w:rsidP="00F45D61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proofErr w:type="gramStart"/>
      <w:r w:rsidRPr="007769A0">
        <w:rPr>
          <w:rFonts w:ascii="Times New Roman" w:eastAsia="Lucida Sans Unicode" w:hAnsi="Times New Roman" w:cs="Times New Roman"/>
          <w:kern w:val="2"/>
          <w:sz w:val="28"/>
          <w:szCs w:val="28"/>
        </w:rPr>
        <w:t>КО</w:t>
      </w:r>
      <w:proofErr w:type="gramEnd"/>
      <w:r w:rsidRPr="007769A0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– качественная оценка;</w:t>
      </w:r>
    </w:p>
    <w:p w:rsidR="00F45D61" w:rsidRPr="007769A0" w:rsidRDefault="00F45D61" w:rsidP="00F45D61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7769A0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К</w:t>
      </w:r>
      <w:proofErr w:type="gramStart"/>
      <w:r w:rsidRPr="007769A0">
        <w:rPr>
          <w:rFonts w:ascii="Times New Roman" w:eastAsia="Lucida Sans Unicode" w:hAnsi="Times New Roman" w:cs="Times New Roman"/>
          <w:kern w:val="2"/>
          <w:sz w:val="28"/>
          <w:szCs w:val="28"/>
        </w:rPr>
        <w:t>Р–</w:t>
      </w:r>
      <w:proofErr w:type="gramEnd"/>
      <w:r w:rsidRPr="007769A0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 контрольная  работа; контрольная  работа с элементами теста</w:t>
      </w:r>
    </w:p>
    <w:p w:rsidR="00F45D61" w:rsidRPr="007769A0" w:rsidRDefault="00F45D61" w:rsidP="00F45D61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7769A0">
        <w:rPr>
          <w:rFonts w:ascii="Times New Roman" w:eastAsia="Lucida Sans Unicode" w:hAnsi="Times New Roman" w:cs="Times New Roman"/>
          <w:kern w:val="2"/>
          <w:sz w:val="28"/>
          <w:szCs w:val="28"/>
        </w:rPr>
        <w:t>Т -  тестирование;</w:t>
      </w:r>
    </w:p>
    <w:p w:rsidR="00F45D61" w:rsidRPr="007769A0" w:rsidRDefault="00F45D61" w:rsidP="00F45D6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7769A0">
        <w:rPr>
          <w:rFonts w:ascii="Times New Roman" w:eastAsia="Calibri" w:hAnsi="Times New Roman" w:cs="Times New Roman"/>
          <w:sz w:val="28"/>
          <w:szCs w:val="28"/>
        </w:rPr>
        <w:t xml:space="preserve">Д  –  диктант  (диктант  с  грамматическим заданием); </w:t>
      </w:r>
    </w:p>
    <w:p w:rsidR="00F45D61" w:rsidRPr="007769A0" w:rsidRDefault="00F45D61" w:rsidP="00F45D6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7769A0">
        <w:rPr>
          <w:rFonts w:ascii="Times New Roman" w:eastAsia="Calibri" w:hAnsi="Times New Roman" w:cs="Times New Roman"/>
          <w:sz w:val="28"/>
          <w:szCs w:val="28"/>
        </w:rPr>
        <w:t xml:space="preserve">И – изложение; </w:t>
      </w:r>
    </w:p>
    <w:p w:rsidR="00F45D61" w:rsidRPr="007769A0" w:rsidRDefault="00F45D61" w:rsidP="00F45D6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7769A0">
        <w:rPr>
          <w:rFonts w:ascii="Times New Roman" w:eastAsia="Calibri" w:hAnsi="Times New Roman" w:cs="Times New Roman"/>
          <w:sz w:val="28"/>
          <w:szCs w:val="28"/>
        </w:rPr>
        <w:t>С – сочинение;</w:t>
      </w:r>
    </w:p>
    <w:p w:rsidR="00F45D61" w:rsidRPr="007769A0" w:rsidRDefault="00F45D61" w:rsidP="00F45D6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769A0">
        <w:rPr>
          <w:rFonts w:ascii="Times New Roman" w:eastAsia="Calibri" w:hAnsi="Times New Roman" w:cs="Times New Roman"/>
          <w:sz w:val="28"/>
          <w:szCs w:val="28"/>
        </w:rPr>
        <w:t>З</w:t>
      </w:r>
      <w:proofErr w:type="gramEnd"/>
      <w:r w:rsidRPr="007769A0">
        <w:rPr>
          <w:rFonts w:ascii="Times New Roman" w:eastAsia="Calibri" w:hAnsi="Times New Roman" w:cs="Times New Roman"/>
          <w:sz w:val="28"/>
          <w:szCs w:val="28"/>
        </w:rPr>
        <w:t xml:space="preserve"> – зачет; </w:t>
      </w:r>
    </w:p>
    <w:p w:rsidR="00F45D61" w:rsidRPr="007769A0" w:rsidRDefault="00F45D61" w:rsidP="00F45D61">
      <w:pPr>
        <w:spacing w:after="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769A0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7769A0">
        <w:rPr>
          <w:rFonts w:ascii="Times New Roman" w:eastAsia="Calibri" w:hAnsi="Times New Roman" w:cs="Times New Roman"/>
          <w:sz w:val="28"/>
          <w:szCs w:val="28"/>
        </w:rPr>
        <w:t xml:space="preserve"> – проект</w:t>
      </w:r>
    </w:p>
    <w:p w:rsidR="00F45D61" w:rsidRPr="007769A0" w:rsidRDefault="00F45D61" w:rsidP="00F45D61">
      <w:pPr>
        <w:spacing w:after="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769A0">
        <w:rPr>
          <w:rFonts w:ascii="Times New Roman" w:eastAsia="Calibri" w:hAnsi="Times New Roman" w:cs="Times New Roman"/>
          <w:color w:val="000000"/>
          <w:sz w:val="28"/>
          <w:szCs w:val="28"/>
        </w:rPr>
        <w:t>УС – устное собеседование</w:t>
      </w:r>
    </w:p>
    <w:p w:rsidR="00F45D61" w:rsidRPr="007769A0" w:rsidRDefault="00F45D61" w:rsidP="00F45D6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7769A0">
        <w:rPr>
          <w:rFonts w:ascii="Times New Roman" w:eastAsia="Calibri" w:hAnsi="Times New Roman" w:cs="Times New Roman"/>
          <w:color w:val="000000"/>
          <w:sz w:val="28"/>
          <w:szCs w:val="28"/>
        </w:rPr>
        <w:t>ВН – выполнение нормативов</w:t>
      </w:r>
    </w:p>
    <w:p w:rsidR="00F45D61" w:rsidRPr="006E1004" w:rsidRDefault="00F45D61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C8186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14963" w:type="dxa"/>
        <w:tblLook w:val="04A0" w:firstRow="1" w:lastRow="0" w:firstColumn="1" w:lastColumn="0" w:noHBand="0" w:noVBand="1"/>
      </w:tblPr>
      <w:tblGrid>
        <w:gridCol w:w="3996"/>
        <w:gridCol w:w="4192"/>
        <w:gridCol w:w="1355"/>
        <w:gridCol w:w="1355"/>
        <w:gridCol w:w="1355"/>
        <w:gridCol w:w="1355"/>
        <w:gridCol w:w="1355"/>
      </w:tblGrid>
      <w:tr w:rsidR="009B1642" w:rsidTr="00C81865">
        <w:tc>
          <w:tcPr>
            <w:tcW w:w="3996" w:type="dxa"/>
            <w:vMerge w:val="restart"/>
            <w:shd w:val="clear" w:color="auto" w:fill="D9D9D9"/>
          </w:tcPr>
          <w:p w:rsidR="009B1642" w:rsidRDefault="008432FE">
            <w:r>
              <w:rPr>
                <w:b/>
              </w:rPr>
              <w:t>Предметная область</w:t>
            </w:r>
          </w:p>
        </w:tc>
        <w:tc>
          <w:tcPr>
            <w:tcW w:w="4192" w:type="dxa"/>
            <w:vMerge w:val="restart"/>
            <w:shd w:val="clear" w:color="auto" w:fill="D9D9D9"/>
          </w:tcPr>
          <w:p w:rsidR="009B1642" w:rsidRDefault="008432FE">
            <w:r>
              <w:rPr>
                <w:b/>
              </w:rPr>
              <w:t>Учебный предмет</w:t>
            </w:r>
          </w:p>
        </w:tc>
        <w:tc>
          <w:tcPr>
            <w:tcW w:w="6775" w:type="dxa"/>
            <w:gridSpan w:val="5"/>
            <w:shd w:val="clear" w:color="auto" w:fill="D9D9D9"/>
          </w:tcPr>
          <w:p w:rsidR="009B1642" w:rsidRDefault="008432F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  <w:vMerge/>
          </w:tcPr>
          <w:p w:rsidR="009B1642" w:rsidRDefault="009B1642"/>
        </w:tc>
        <w:tc>
          <w:tcPr>
            <w:tcW w:w="1355" w:type="dxa"/>
            <w:shd w:val="clear" w:color="auto" w:fill="D9D9D9"/>
          </w:tcPr>
          <w:p w:rsidR="009B1642" w:rsidRDefault="008432FE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355" w:type="dxa"/>
            <w:shd w:val="clear" w:color="auto" w:fill="D9D9D9"/>
          </w:tcPr>
          <w:p w:rsidR="009B1642" w:rsidRDefault="008432FE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355" w:type="dxa"/>
            <w:shd w:val="clear" w:color="auto" w:fill="D9D9D9"/>
          </w:tcPr>
          <w:p w:rsidR="009B1642" w:rsidRDefault="008432FE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355" w:type="dxa"/>
            <w:shd w:val="clear" w:color="auto" w:fill="D9D9D9"/>
          </w:tcPr>
          <w:p w:rsidR="009B1642" w:rsidRDefault="008432FE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355" w:type="dxa"/>
            <w:shd w:val="clear" w:color="auto" w:fill="D9D9D9"/>
          </w:tcPr>
          <w:p w:rsidR="009B1642" w:rsidRDefault="008432FE">
            <w:pPr>
              <w:jc w:val="center"/>
            </w:pPr>
            <w:r>
              <w:rPr>
                <w:b/>
              </w:rPr>
              <w:t>9А</w:t>
            </w:r>
          </w:p>
        </w:tc>
      </w:tr>
      <w:tr w:rsidR="009B1642" w:rsidTr="00C81865">
        <w:tc>
          <w:tcPr>
            <w:tcW w:w="14963" w:type="dxa"/>
            <w:gridSpan w:val="7"/>
            <w:shd w:val="clear" w:color="auto" w:fill="FFFFB3"/>
          </w:tcPr>
          <w:p w:rsidR="009B1642" w:rsidRDefault="008432F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B1642" w:rsidTr="00C81865">
        <w:tc>
          <w:tcPr>
            <w:tcW w:w="3996" w:type="dxa"/>
            <w:vMerge w:val="restart"/>
          </w:tcPr>
          <w:p w:rsidR="009B1642" w:rsidRDefault="008432FE">
            <w:r>
              <w:t>Русский язык и литература</w:t>
            </w:r>
          </w:p>
        </w:tc>
        <w:tc>
          <w:tcPr>
            <w:tcW w:w="4192" w:type="dxa"/>
          </w:tcPr>
          <w:p w:rsidR="009B1642" w:rsidRDefault="008432FE">
            <w:r>
              <w:t>Русский язык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4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Литература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</w:tr>
      <w:tr w:rsidR="009B1642" w:rsidTr="00C81865">
        <w:tc>
          <w:tcPr>
            <w:tcW w:w="3996" w:type="dxa"/>
            <w:vMerge w:val="restart"/>
          </w:tcPr>
          <w:p w:rsidR="009B1642" w:rsidRDefault="008432FE">
            <w:r>
              <w:t>Родной язык и родная литература</w:t>
            </w:r>
          </w:p>
        </w:tc>
        <w:tc>
          <w:tcPr>
            <w:tcW w:w="4192" w:type="dxa"/>
          </w:tcPr>
          <w:p w:rsidR="009B1642" w:rsidRDefault="008432FE">
            <w:r>
              <w:t xml:space="preserve">Родной (татарский) язык 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Родная (татарская) литература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</w:tr>
      <w:tr w:rsidR="009B1642" w:rsidTr="00C81865">
        <w:tc>
          <w:tcPr>
            <w:tcW w:w="3996" w:type="dxa"/>
          </w:tcPr>
          <w:p w:rsidR="009B1642" w:rsidRDefault="008432FE">
            <w:r>
              <w:t>Иностранные языки</w:t>
            </w:r>
          </w:p>
        </w:tc>
        <w:tc>
          <w:tcPr>
            <w:tcW w:w="4192" w:type="dxa"/>
          </w:tcPr>
          <w:p w:rsidR="009B1642" w:rsidRDefault="008432FE">
            <w:r>
              <w:t>Иностранный (английский</w:t>
            </w:r>
            <w:proofErr w:type="gramStart"/>
            <w:r>
              <w:t>)я</w:t>
            </w:r>
            <w:proofErr w:type="gramEnd"/>
            <w:r>
              <w:t>зык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</w:tr>
      <w:tr w:rsidR="009B1642" w:rsidTr="00C81865">
        <w:tc>
          <w:tcPr>
            <w:tcW w:w="3996" w:type="dxa"/>
            <w:vMerge w:val="restart"/>
          </w:tcPr>
          <w:p w:rsidR="009B1642" w:rsidRDefault="008432FE">
            <w:r>
              <w:t>Математика и информатика</w:t>
            </w:r>
          </w:p>
        </w:tc>
        <w:tc>
          <w:tcPr>
            <w:tcW w:w="4192" w:type="dxa"/>
          </w:tcPr>
          <w:p w:rsidR="009B1642" w:rsidRDefault="008432FE">
            <w:r>
              <w:t>Математика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Алгебра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Геометрия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Вероятность и статистика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Информатика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</w:tr>
      <w:tr w:rsidR="009B1642" w:rsidTr="00C81865">
        <w:tc>
          <w:tcPr>
            <w:tcW w:w="3996" w:type="dxa"/>
            <w:vMerge w:val="restart"/>
          </w:tcPr>
          <w:p w:rsidR="009B1642" w:rsidRDefault="008432FE">
            <w:r>
              <w:t>Общественно-научные предметы</w:t>
            </w:r>
          </w:p>
        </w:tc>
        <w:tc>
          <w:tcPr>
            <w:tcW w:w="4192" w:type="dxa"/>
          </w:tcPr>
          <w:p w:rsidR="009B1642" w:rsidRDefault="008432FE">
            <w:r>
              <w:t>История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2.5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Обществознание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География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</w:tr>
      <w:tr w:rsidR="009B1642" w:rsidTr="00C81865">
        <w:tc>
          <w:tcPr>
            <w:tcW w:w="3996" w:type="dxa"/>
            <w:vMerge w:val="restart"/>
          </w:tcPr>
          <w:p w:rsidR="009B1642" w:rsidRDefault="008432FE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4192" w:type="dxa"/>
          </w:tcPr>
          <w:p w:rsidR="009B1642" w:rsidRDefault="008432FE">
            <w:r>
              <w:t>Физика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3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Химия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Биология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</w:tr>
      <w:tr w:rsidR="009B1642" w:rsidTr="00C81865">
        <w:tc>
          <w:tcPr>
            <w:tcW w:w="3996" w:type="dxa"/>
            <w:vMerge w:val="restart"/>
          </w:tcPr>
          <w:p w:rsidR="009B1642" w:rsidRDefault="008432FE">
            <w:r>
              <w:t>Искусство</w:t>
            </w:r>
          </w:p>
        </w:tc>
        <w:tc>
          <w:tcPr>
            <w:tcW w:w="4192" w:type="dxa"/>
          </w:tcPr>
          <w:p w:rsidR="009B1642" w:rsidRDefault="008432FE">
            <w:r>
              <w:t>Изобразительное искусство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Музыка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3996" w:type="dxa"/>
          </w:tcPr>
          <w:p w:rsidR="009B1642" w:rsidRDefault="008432FE">
            <w:r>
              <w:t>Технология</w:t>
            </w:r>
          </w:p>
        </w:tc>
        <w:tc>
          <w:tcPr>
            <w:tcW w:w="4192" w:type="dxa"/>
          </w:tcPr>
          <w:p w:rsidR="009B1642" w:rsidRDefault="008432FE">
            <w:r>
              <w:t>Технология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3996" w:type="dxa"/>
            <w:vMerge w:val="restart"/>
          </w:tcPr>
          <w:p w:rsidR="009B1642" w:rsidRDefault="008432FE">
            <w:r>
              <w:t>Физическая культура и основы безопасности жизнедеятельности</w:t>
            </w:r>
          </w:p>
        </w:tc>
        <w:tc>
          <w:tcPr>
            <w:tcW w:w="4192" w:type="dxa"/>
          </w:tcPr>
          <w:p w:rsidR="009B1642" w:rsidRDefault="008432FE">
            <w:r>
              <w:t>Физическая культура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2.5</w:t>
            </w:r>
          </w:p>
        </w:tc>
      </w:tr>
      <w:tr w:rsidR="009B1642" w:rsidTr="00C81865">
        <w:tc>
          <w:tcPr>
            <w:tcW w:w="3996" w:type="dxa"/>
            <w:vMerge/>
          </w:tcPr>
          <w:p w:rsidR="009B1642" w:rsidRDefault="009B1642"/>
        </w:tc>
        <w:tc>
          <w:tcPr>
            <w:tcW w:w="4192" w:type="dxa"/>
          </w:tcPr>
          <w:p w:rsidR="009B1642" w:rsidRDefault="008432FE">
            <w:r>
              <w:t>Основы безопасности жизнедеятельности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</w:tr>
      <w:tr w:rsidR="009B1642" w:rsidTr="00C81865">
        <w:tc>
          <w:tcPr>
            <w:tcW w:w="3996" w:type="dxa"/>
          </w:tcPr>
          <w:p w:rsidR="009B1642" w:rsidRDefault="008432FE">
            <w:r>
              <w:t>Основы духовно-нравственной культуры народов России</w:t>
            </w:r>
          </w:p>
        </w:tc>
        <w:tc>
          <w:tcPr>
            <w:tcW w:w="4192" w:type="dxa"/>
          </w:tcPr>
          <w:p w:rsidR="009B1642" w:rsidRDefault="008432FE">
            <w:r>
              <w:t>Основы духовно-нравственной культуры народов России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8188" w:type="dxa"/>
            <w:gridSpan w:val="2"/>
            <w:shd w:val="clear" w:color="auto" w:fill="00FF00"/>
          </w:tcPr>
          <w:p w:rsidR="009B1642" w:rsidRDefault="008432FE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31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36</w:t>
            </w:r>
          </w:p>
        </w:tc>
      </w:tr>
      <w:tr w:rsidR="009B1642" w:rsidTr="00C81865">
        <w:tc>
          <w:tcPr>
            <w:tcW w:w="14963" w:type="dxa"/>
            <w:gridSpan w:val="7"/>
            <w:shd w:val="clear" w:color="auto" w:fill="FFFFB3"/>
          </w:tcPr>
          <w:p w:rsidR="009B1642" w:rsidRDefault="008432F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B1642" w:rsidTr="00C81865">
        <w:tc>
          <w:tcPr>
            <w:tcW w:w="8188" w:type="dxa"/>
            <w:gridSpan w:val="2"/>
            <w:shd w:val="clear" w:color="auto" w:fill="D9D9D9"/>
          </w:tcPr>
          <w:p w:rsidR="009B1642" w:rsidRDefault="008432FE">
            <w:r>
              <w:rPr>
                <w:b/>
              </w:rPr>
              <w:t>Наименование учебного курса</w:t>
            </w:r>
          </w:p>
        </w:tc>
        <w:tc>
          <w:tcPr>
            <w:tcW w:w="1355" w:type="dxa"/>
            <w:shd w:val="clear" w:color="auto" w:fill="D9D9D9"/>
          </w:tcPr>
          <w:p w:rsidR="009B1642" w:rsidRDefault="009B1642"/>
        </w:tc>
        <w:tc>
          <w:tcPr>
            <w:tcW w:w="1355" w:type="dxa"/>
            <w:shd w:val="clear" w:color="auto" w:fill="D9D9D9"/>
          </w:tcPr>
          <w:p w:rsidR="009B1642" w:rsidRDefault="009B1642"/>
        </w:tc>
        <w:tc>
          <w:tcPr>
            <w:tcW w:w="1355" w:type="dxa"/>
            <w:shd w:val="clear" w:color="auto" w:fill="D9D9D9"/>
          </w:tcPr>
          <w:p w:rsidR="009B1642" w:rsidRDefault="009B1642"/>
        </w:tc>
        <w:tc>
          <w:tcPr>
            <w:tcW w:w="1355" w:type="dxa"/>
            <w:shd w:val="clear" w:color="auto" w:fill="D9D9D9"/>
          </w:tcPr>
          <w:p w:rsidR="009B1642" w:rsidRDefault="009B1642"/>
        </w:tc>
        <w:tc>
          <w:tcPr>
            <w:tcW w:w="1355" w:type="dxa"/>
            <w:shd w:val="clear" w:color="auto" w:fill="D9D9D9"/>
          </w:tcPr>
          <w:p w:rsidR="009B1642" w:rsidRDefault="009B1642"/>
        </w:tc>
      </w:tr>
      <w:tr w:rsidR="009B1642" w:rsidTr="00C81865">
        <w:tc>
          <w:tcPr>
            <w:tcW w:w="8188" w:type="dxa"/>
            <w:gridSpan w:val="2"/>
          </w:tcPr>
          <w:p w:rsidR="009B1642" w:rsidRDefault="008432FE">
            <w:r>
              <w:t>"Основы физической подготовки "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8188" w:type="dxa"/>
            <w:gridSpan w:val="2"/>
          </w:tcPr>
          <w:p w:rsidR="009B1642" w:rsidRDefault="008432FE">
            <w:r>
              <w:t>"Выбор профессии"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8188" w:type="dxa"/>
            <w:gridSpan w:val="2"/>
            <w:shd w:val="clear" w:color="auto" w:fill="00FF00"/>
          </w:tcPr>
          <w:p w:rsidR="009B1642" w:rsidRDefault="008432FE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0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0</w:t>
            </w:r>
          </w:p>
        </w:tc>
      </w:tr>
      <w:tr w:rsidR="009B1642" w:rsidTr="00C81865">
        <w:tc>
          <w:tcPr>
            <w:tcW w:w="8188" w:type="dxa"/>
            <w:gridSpan w:val="2"/>
            <w:shd w:val="clear" w:color="auto" w:fill="00FF00"/>
          </w:tcPr>
          <w:p w:rsidR="009B1642" w:rsidRDefault="008432FE">
            <w:r>
              <w:t>ИТОГО недельная нагрузка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36</w:t>
            </w:r>
          </w:p>
        </w:tc>
        <w:tc>
          <w:tcPr>
            <w:tcW w:w="1355" w:type="dxa"/>
            <w:shd w:val="clear" w:color="auto" w:fill="00FF00"/>
          </w:tcPr>
          <w:p w:rsidR="009B1642" w:rsidRDefault="008432FE">
            <w:pPr>
              <w:jc w:val="center"/>
            </w:pPr>
            <w:r>
              <w:t>36</w:t>
            </w:r>
          </w:p>
        </w:tc>
      </w:tr>
      <w:tr w:rsidR="009B1642" w:rsidTr="00C81865">
        <w:tc>
          <w:tcPr>
            <w:tcW w:w="8188" w:type="dxa"/>
            <w:gridSpan w:val="2"/>
            <w:shd w:val="clear" w:color="auto" w:fill="FCE3FC"/>
          </w:tcPr>
          <w:p w:rsidR="009B1642" w:rsidRDefault="008432FE">
            <w:r>
              <w:t>Количество учебных недель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34</w:t>
            </w:r>
          </w:p>
        </w:tc>
      </w:tr>
      <w:tr w:rsidR="009B1642" w:rsidTr="00C81865">
        <w:tc>
          <w:tcPr>
            <w:tcW w:w="8188" w:type="dxa"/>
            <w:gridSpan w:val="2"/>
            <w:shd w:val="clear" w:color="auto" w:fill="FCE3FC"/>
          </w:tcPr>
          <w:p w:rsidR="009B1642" w:rsidRDefault="008432FE">
            <w:r>
              <w:t>Всего часов в год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1088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1122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1190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1224</w:t>
            </w:r>
          </w:p>
        </w:tc>
        <w:tc>
          <w:tcPr>
            <w:tcW w:w="1355" w:type="dxa"/>
            <w:shd w:val="clear" w:color="auto" w:fill="FCE3FC"/>
          </w:tcPr>
          <w:p w:rsidR="009B1642" w:rsidRDefault="008432FE">
            <w:pPr>
              <w:jc w:val="center"/>
            </w:pPr>
            <w:r>
              <w:t>1224</w:t>
            </w:r>
          </w:p>
        </w:tc>
      </w:tr>
    </w:tbl>
    <w:p w:rsidR="007F5961" w:rsidRDefault="007F5961" w:rsidP="005C17FF">
      <w:r>
        <w:rPr>
          <w:b/>
          <w:sz w:val="32"/>
        </w:rPr>
        <w:lastRenderedPageBreak/>
        <w:t>План внеурочной деятельности (недельный)</w:t>
      </w:r>
    </w:p>
    <w:p w:rsidR="007F5961" w:rsidRDefault="007F5961" w:rsidP="007F5961">
      <w:r>
        <w:t>Муниципальное бюджетное общеобразовательное учреждение ``</w:t>
      </w:r>
      <w:proofErr w:type="spellStart"/>
      <w:r>
        <w:t>Ямашурминская</w:t>
      </w:r>
      <w:proofErr w:type="spellEnd"/>
      <w:r>
        <w:t xml:space="preserve"> средняя 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Ind w:w="1386" w:type="dxa"/>
        <w:tblLayout w:type="fixed"/>
        <w:tblLook w:val="04A0" w:firstRow="1" w:lastRow="0" w:firstColumn="1" w:lastColumn="0" w:noHBand="0" w:noVBand="1"/>
      </w:tblPr>
      <w:tblGrid>
        <w:gridCol w:w="2834"/>
        <w:gridCol w:w="1984"/>
        <w:gridCol w:w="1134"/>
        <w:gridCol w:w="1134"/>
        <w:gridCol w:w="1276"/>
        <w:gridCol w:w="1135"/>
      </w:tblGrid>
      <w:tr w:rsidR="00DA23BD" w:rsidRPr="00052613" w:rsidTr="00DA23BD">
        <w:tc>
          <w:tcPr>
            <w:tcW w:w="2834" w:type="dxa"/>
            <w:vMerge w:val="restart"/>
            <w:shd w:val="clear" w:color="auto" w:fill="D9D9D9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Учебные курсы</w:t>
            </w:r>
          </w:p>
          <w:p w:rsidR="00DA23BD" w:rsidRPr="00052613" w:rsidRDefault="00DA23BD" w:rsidP="005C17FF">
            <w:pPr>
              <w:rPr>
                <w:sz w:val="24"/>
                <w:szCs w:val="24"/>
              </w:rPr>
            </w:pPr>
          </w:p>
        </w:tc>
        <w:tc>
          <w:tcPr>
            <w:tcW w:w="6663" w:type="dxa"/>
            <w:gridSpan w:val="5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A23BD" w:rsidRPr="00052613" w:rsidTr="00DA23BD">
        <w:tc>
          <w:tcPr>
            <w:tcW w:w="2834" w:type="dxa"/>
            <w:vMerge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5а</w:t>
            </w:r>
          </w:p>
        </w:tc>
        <w:tc>
          <w:tcPr>
            <w:tcW w:w="1134" w:type="dxa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b/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7а</w:t>
            </w:r>
          </w:p>
        </w:tc>
        <w:tc>
          <w:tcPr>
            <w:tcW w:w="1276" w:type="dxa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5" w:type="dxa"/>
            <w:shd w:val="clear" w:color="auto" w:fill="D9D9D9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9а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Разговоры о </w:t>
            </w:r>
            <w:proofErr w:type="gramStart"/>
            <w:r w:rsidRPr="00052613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Россия </w:t>
            </w:r>
            <w:proofErr w:type="gramStart"/>
            <w:r w:rsidRPr="00052613">
              <w:rPr>
                <w:sz w:val="24"/>
                <w:szCs w:val="24"/>
              </w:rPr>
              <w:t>-м</w:t>
            </w:r>
            <w:proofErr w:type="gramEnd"/>
            <w:r w:rsidRPr="00052613">
              <w:rPr>
                <w:sz w:val="24"/>
                <w:szCs w:val="24"/>
              </w:rPr>
              <w:t>ои горизонты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Финансов</w:t>
            </w:r>
            <w:r w:rsidRPr="00052613">
              <w:rPr>
                <w:sz w:val="24"/>
                <w:szCs w:val="24"/>
              </w:rPr>
              <w:t>ая грамотность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Движение первых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Я, ты, он, она – вместе целая страна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Юный биолог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Юные инспектора движения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proofErr w:type="spellStart"/>
            <w:r w:rsidRPr="00052613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Юный техник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Здоровое питание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proofErr w:type="spellStart"/>
            <w:r w:rsidRPr="00052613">
              <w:rPr>
                <w:sz w:val="24"/>
                <w:szCs w:val="24"/>
              </w:rPr>
              <w:t>Экологичный</w:t>
            </w:r>
            <w:proofErr w:type="spellEnd"/>
            <w:r w:rsidRPr="00052613">
              <w:rPr>
                <w:sz w:val="24"/>
                <w:szCs w:val="24"/>
              </w:rPr>
              <w:t xml:space="preserve">  образ жизни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Мир визуально-пространственных искусств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Музейное дело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98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A23BD" w:rsidRPr="00052613" w:rsidTr="00DA23BD">
        <w:tc>
          <w:tcPr>
            <w:tcW w:w="2834" w:type="dxa"/>
            <w:shd w:val="clear" w:color="auto" w:fill="00FF00"/>
          </w:tcPr>
          <w:p w:rsidR="00DA23BD" w:rsidRPr="00052613" w:rsidRDefault="00DA23BD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984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shd w:val="clear" w:color="auto" w:fill="00FF00"/>
          </w:tcPr>
          <w:p w:rsidR="00DA23BD" w:rsidRPr="00052613" w:rsidRDefault="00DA23BD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</w:tr>
    </w:tbl>
    <w:p w:rsidR="008432FE" w:rsidRDefault="008432FE"/>
    <w:sectPr w:rsidR="008432FE" w:rsidSect="00C81865">
      <w:pgSz w:w="16820" w:h="11900" w:orient="landscape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75368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7F5961"/>
    <w:rsid w:val="00804FE3"/>
    <w:rsid w:val="00806306"/>
    <w:rsid w:val="0081324A"/>
    <w:rsid w:val="008432FE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1642"/>
    <w:rsid w:val="009B229E"/>
    <w:rsid w:val="009B6A45"/>
    <w:rsid w:val="009F18D3"/>
    <w:rsid w:val="009F4C94"/>
    <w:rsid w:val="00A139CB"/>
    <w:rsid w:val="00A227C0"/>
    <w:rsid w:val="00A23DA7"/>
    <w:rsid w:val="00A630C4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1865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A23BD"/>
    <w:rsid w:val="00DB1508"/>
    <w:rsid w:val="00DD535A"/>
    <w:rsid w:val="00DD668F"/>
    <w:rsid w:val="00DD6E11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07237"/>
    <w:rsid w:val="00F22BB1"/>
    <w:rsid w:val="00F23C59"/>
    <w:rsid w:val="00F35982"/>
    <w:rsid w:val="00F41C65"/>
    <w:rsid w:val="00F45D61"/>
    <w:rsid w:val="00F47DBB"/>
    <w:rsid w:val="00F60A00"/>
    <w:rsid w:val="00F70460"/>
    <w:rsid w:val="00F73DCA"/>
    <w:rsid w:val="00F75A7C"/>
    <w:rsid w:val="00F93659"/>
    <w:rsid w:val="00FA748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F45D61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F45D61"/>
    <w:rPr>
      <w:rFonts w:ascii="Calibri" w:eastAsia="Times New Roman" w:hAnsi="Calibri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F45D61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F45D61"/>
    <w:rPr>
      <w:rFonts w:ascii="Calibri" w:eastAsia="Times New Roman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ЗДУР</cp:lastModifiedBy>
  <cp:revision>14</cp:revision>
  <cp:lastPrinted>2023-12-23T08:55:00Z</cp:lastPrinted>
  <dcterms:created xsi:type="dcterms:W3CDTF">2023-09-02T10:50:00Z</dcterms:created>
  <dcterms:modified xsi:type="dcterms:W3CDTF">2024-02-28T06:51:00Z</dcterms:modified>
</cp:coreProperties>
</file>